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E20" w:rsidRPr="00E02E20" w:rsidRDefault="006C3560" w:rsidP="006C3560">
      <w:pPr>
        <w:spacing w:after="0" w:line="240" w:lineRule="auto"/>
        <w:jc w:val="center"/>
        <w:rPr>
          <w:rFonts w:ascii="Arial" w:hAnsi="Arial" w:cs="Arial"/>
          <w:b/>
          <w:color w:val="0070C0"/>
          <w:sz w:val="36"/>
          <w:szCs w:val="36"/>
        </w:rPr>
      </w:pPr>
      <w:r>
        <w:rPr>
          <w:rFonts w:ascii="Arial" w:hAnsi="Arial" w:cs="Arial"/>
          <w:b/>
          <w:sz w:val="36"/>
          <w:szCs w:val="36"/>
        </w:rPr>
        <w:t>Dress Code</w:t>
      </w:r>
    </w:p>
    <w:p w:rsidR="00E02E20" w:rsidRDefault="00E02E20" w:rsidP="00E02E20">
      <w:pPr>
        <w:spacing w:after="0"/>
        <w:rPr>
          <w:rFonts w:ascii="Arial Narrow" w:hAnsi="Arial Narrow" w:cs="Arial"/>
          <w:b/>
          <w:sz w:val="24"/>
          <w:szCs w:val="24"/>
        </w:rPr>
      </w:pPr>
    </w:p>
    <w:p w:rsidR="00E02E20" w:rsidRPr="00E02E20" w:rsidRDefault="00E02E20" w:rsidP="006C3560">
      <w:pPr>
        <w:spacing w:after="0"/>
        <w:jc w:val="center"/>
        <w:rPr>
          <w:rFonts w:ascii="Arial Narrow" w:hAnsi="Arial Narrow" w:cs="Arial"/>
          <w:b/>
          <w:sz w:val="24"/>
          <w:szCs w:val="24"/>
        </w:rPr>
      </w:pPr>
      <w:r w:rsidRPr="00E02E20">
        <w:rPr>
          <w:rFonts w:ascii="Arial Narrow" w:hAnsi="Arial Narrow" w:cs="Arial"/>
          <w:b/>
          <w:sz w:val="24"/>
          <w:szCs w:val="24"/>
        </w:rPr>
        <w:t>The dress code is a reciprocal arrangement between home and school to support a sense of belonging for all students at Willunga Primary School. It helps families ensure students are dressed appropriately and promotes a sense of pride in our school.</w:t>
      </w:r>
    </w:p>
    <w:p w:rsidR="00E02E20" w:rsidRPr="00E02E20" w:rsidRDefault="00E02E20" w:rsidP="006C3560">
      <w:pPr>
        <w:spacing w:after="0"/>
        <w:jc w:val="center"/>
        <w:rPr>
          <w:rFonts w:ascii="Arial Narrow" w:hAnsi="Arial Narrow" w:cs="Arial"/>
          <w:b/>
        </w:rPr>
      </w:pPr>
    </w:p>
    <w:p w:rsidR="00E02E20" w:rsidRPr="00E02E20" w:rsidRDefault="00E02E20" w:rsidP="006C3560">
      <w:pPr>
        <w:spacing w:after="0"/>
        <w:jc w:val="both"/>
        <w:rPr>
          <w:rFonts w:ascii="Arial Narrow" w:hAnsi="Arial Narrow" w:cs="Arial"/>
          <w:sz w:val="24"/>
          <w:szCs w:val="24"/>
        </w:rPr>
      </w:pPr>
      <w:r w:rsidRPr="00E02E20">
        <w:rPr>
          <w:rFonts w:ascii="Arial Narrow" w:hAnsi="Arial Narrow" w:cs="Arial"/>
          <w:sz w:val="24"/>
          <w:szCs w:val="24"/>
        </w:rPr>
        <w:t xml:space="preserve">The Governing Council has determined the wearing of clothing described in the following school policy. It </w:t>
      </w:r>
      <w:proofErr w:type="gramStart"/>
      <w:r w:rsidRPr="00E02E20">
        <w:rPr>
          <w:rFonts w:ascii="Arial Narrow" w:hAnsi="Arial Narrow" w:cs="Arial"/>
          <w:sz w:val="24"/>
          <w:szCs w:val="24"/>
        </w:rPr>
        <w:t>is expected</w:t>
      </w:r>
      <w:proofErr w:type="gramEnd"/>
      <w:r w:rsidRPr="00E02E20">
        <w:rPr>
          <w:rFonts w:ascii="Arial Narrow" w:hAnsi="Arial Narrow" w:cs="Arial"/>
          <w:sz w:val="24"/>
          <w:szCs w:val="24"/>
        </w:rPr>
        <w:t xml:space="preserve"> that all children will wear the school colours of navy and yellow. The wearing of the school colours allows easy recognition of students in the yard, on excursions or when representing the school. The clothing listed supports the </w:t>
      </w:r>
      <w:proofErr w:type="spellStart"/>
      <w:r w:rsidRPr="00E02E20">
        <w:rPr>
          <w:rFonts w:ascii="Arial Narrow" w:hAnsi="Arial Narrow" w:cs="Arial"/>
          <w:sz w:val="24"/>
          <w:szCs w:val="24"/>
        </w:rPr>
        <w:t>SunSmart</w:t>
      </w:r>
      <w:proofErr w:type="spellEnd"/>
      <w:r w:rsidRPr="00E02E20">
        <w:rPr>
          <w:rFonts w:ascii="Arial Narrow" w:hAnsi="Arial Narrow" w:cs="Arial"/>
          <w:sz w:val="24"/>
          <w:szCs w:val="24"/>
        </w:rPr>
        <w:t xml:space="preserve"> policy and is suitable for school activities. </w:t>
      </w:r>
    </w:p>
    <w:p w:rsidR="00E02E20" w:rsidRPr="00E02E20" w:rsidRDefault="00E02E20" w:rsidP="006C3560">
      <w:pPr>
        <w:pStyle w:val="ListParagraph"/>
        <w:spacing w:after="0"/>
        <w:rPr>
          <w:rFonts w:ascii="Arial Narrow" w:hAnsi="Arial Narrow" w:cs="Arial"/>
          <w:sz w:val="24"/>
          <w:szCs w:val="24"/>
        </w:rPr>
      </w:pPr>
    </w:p>
    <w:p w:rsidR="00E02E20" w:rsidRPr="00E02E20" w:rsidRDefault="00E02E20" w:rsidP="006C3560">
      <w:pPr>
        <w:spacing w:after="0"/>
        <w:rPr>
          <w:rFonts w:ascii="Arial Narrow" w:hAnsi="Arial Narrow" w:cs="Arial"/>
          <w:b/>
          <w:sz w:val="24"/>
          <w:szCs w:val="24"/>
        </w:rPr>
      </w:pPr>
      <w:r w:rsidRPr="00E02E20">
        <w:rPr>
          <w:rFonts w:ascii="Arial Narrow" w:hAnsi="Arial Narrow" w:cs="Arial"/>
          <w:b/>
          <w:sz w:val="24"/>
          <w:szCs w:val="24"/>
        </w:rPr>
        <w:t>Listed below are some suggestions in accordance with our school dress code:</w:t>
      </w:r>
    </w:p>
    <w:tbl>
      <w:tblPr>
        <w:tblStyle w:val="TableGrid"/>
        <w:tblW w:w="10881" w:type="dxa"/>
        <w:tblLook w:val="04A0" w:firstRow="1" w:lastRow="0" w:firstColumn="1" w:lastColumn="0" w:noHBand="0" w:noVBand="1"/>
      </w:tblPr>
      <w:tblGrid>
        <w:gridCol w:w="3085"/>
        <w:gridCol w:w="425"/>
        <w:gridCol w:w="7371"/>
      </w:tblGrid>
      <w:tr w:rsidR="00E02E20" w:rsidRPr="00E02E20" w:rsidTr="00307061">
        <w:tc>
          <w:tcPr>
            <w:tcW w:w="3085" w:type="dxa"/>
            <w:tcBorders>
              <w:top w:val="nil"/>
              <w:left w:val="nil"/>
              <w:bottom w:val="nil"/>
              <w:right w:val="nil"/>
            </w:tcBorders>
          </w:tcPr>
          <w:p w:rsidR="00E02E20" w:rsidRPr="00E02E20" w:rsidRDefault="00E02E20" w:rsidP="006C3560">
            <w:pPr>
              <w:jc w:val="right"/>
              <w:rPr>
                <w:rFonts w:ascii="Arial Narrow" w:hAnsi="Arial Narrow" w:cs="Arial"/>
                <w:sz w:val="24"/>
                <w:szCs w:val="24"/>
              </w:rPr>
            </w:pPr>
            <w:r w:rsidRPr="00E02E20">
              <w:rPr>
                <w:rFonts w:ascii="Arial Narrow" w:hAnsi="Arial Narrow" w:cs="Arial"/>
                <w:sz w:val="24"/>
                <w:szCs w:val="24"/>
              </w:rPr>
              <w:t>Trousers/shorts/</w:t>
            </w:r>
            <w:proofErr w:type="spellStart"/>
            <w:r w:rsidRPr="00E02E20">
              <w:rPr>
                <w:rFonts w:ascii="Arial Narrow" w:hAnsi="Arial Narrow" w:cs="Arial"/>
                <w:sz w:val="24"/>
                <w:szCs w:val="24"/>
              </w:rPr>
              <w:t>skort</w:t>
            </w:r>
            <w:proofErr w:type="spellEnd"/>
          </w:p>
        </w:tc>
        <w:tc>
          <w:tcPr>
            <w:tcW w:w="425" w:type="dxa"/>
            <w:tcBorders>
              <w:top w:val="nil"/>
              <w:left w:val="nil"/>
              <w:bottom w:val="nil"/>
              <w:right w:val="nil"/>
            </w:tcBorders>
          </w:tcPr>
          <w:p w:rsidR="00E02E20" w:rsidRPr="00E02E20" w:rsidRDefault="00E02E20" w:rsidP="006C3560">
            <w:pPr>
              <w:rPr>
                <w:rFonts w:ascii="Arial Narrow" w:hAnsi="Arial Narrow" w:cs="Arial"/>
                <w:sz w:val="24"/>
                <w:szCs w:val="24"/>
              </w:rPr>
            </w:pPr>
            <w:r w:rsidRPr="00E02E20">
              <w:rPr>
                <w:rFonts w:ascii="Arial Narrow" w:hAnsi="Arial Narrow" w:cs="Arial"/>
                <w:sz w:val="24"/>
                <w:szCs w:val="24"/>
              </w:rPr>
              <w:t xml:space="preserve"> -</w:t>
            </w:r>
          </w:p>
        </w:tc>
        <w:tc>
          <w:tcPr>
            <w:tcW w:w="7371" w:type="dxa"/>
            <w:tcBorders>
              <w:top w:val="nil"/>
              <w:left w:val="nil"/>
              <w:bottom w:val="nil"/>
              <w:right w:val="nil"/>
            </w:tcBorders>
          </w:tcPr>
          <w:p w:rsidR="00E02E20" w:rsidRPr="00E02E20" w:rsidRDefault="00E02E20" w:rsidP="006C3560">
            <w:pPr>
              <w:rPr>
                <w:rFonts w:ascii="Arial Narrow" w:hAnsi="Arial Narrow" w:cs="Arial"/>
                <w:sz w:val="24"/>
                <w:szCs w:val="24"/>
              </w:rPr>
            </w:pPr>
            <w:r w:rsidRPr="00E02E20">
              <w:rPr>
                <w:rFonts w:ascii="Arial Narrow" w:hAnsi="Arial Narrow" w:cs="Arial"/>
                <w:sz w:val="24"/>
                <w:szCs w:val="24"/>
              </w:rPr>
              <w:t>Navy Blue</w:t>
            </w:r>
          </w:p>
        </w:tc>
      </w:tr>
      <w:tr w:rsidR="00E02E20" w:rsidRPr="00E02E20" w:rsidTr="00307061">
        <w:tc>
          <w:tcPr>
            <w:tcW w:w="3085" w:type="dxa"/>
            <w:tcBorders>
              <w:top w:val="nil"/>
              <w:left w:val="nil"/>
              <w:bottom w:val="nil"/>
              <w:right w:val="nil"/>
            </w:tcBorders>
          </w:tcPr>
          <w:p w:rsidR="00E02E20" w:rsidRPr="00E02E20" w:rsidRDefault="00E02E20" w:rsidP="006C3560">
            <w:pPr>
              <w:jc w:val="right"/>
              <w:rPr>
                <w:rFonts w:ascii="Arial Narrow" w:hAnsi="Arial Narrow" w:cs="Arial"/>
                <w:sz w:val="24"/>
                <w:szCs w:val="24"/>
              </w:rPr>
            </w:pPr>
            <w:r w:rsidRPr="00E02E20">
              <w:rPr>
                <w:rFonts w:ascii="Arial Narrow" w:hAnsi="Arial Narrow" w:cs="Arial"/>
                <w:sz w:val="24"/>
                <w:szCs w:val="24"/>
              </w:rPr>
              <w:t>Tracksuits</w:t>
            </w:r>
          </w:p>
        </w:tc>
        <w:tc>
          <w:tcPr>
            <w:tcW w:w="425" w:type="dxa"/>
            <w:tcBorders>
              <w:top w:val="nil"/>
              <w:left w:val="nil"/>
              <w:bottom w:val="nil"/>
              <w:right w:val="nil"/>
            </w:tcBorders>
          </w:tcPr>
          <w:p w:rsidR="00E02E20" w:rsidRPr="00E02E20" w:rsidRDefault="00E02E20" w:rsidP="006C3560">
            <w:pPr>
              <w:rPr>
                <w:rFonts w:ascii="Arial Narrow" w:hAnsi="Arial Narrow" w:cs="Arial"/>
                <w:sz w:val="24"/>
                <w:szCs w:val="24"/>
              </w:rPr>
            </w:pPr>
            <w:r w:rsidRPr="00E02E20">
              <w:rPr>
                <w:rFonts w:ascii="Arial Narrow" w:hAnsi="Arial Narrow" w:cs="Arial"/>
                <w:sz w:val="24"/>
                <w:szCs w:val="24"/>
              </w:rPr>
              <w:t xml:space="preserve"> -</w:t>
            </w:r>
          </w:p>
        </w:tc>
        <w:tc>
          <w:tcPr>
            <w:tcW w:w="7371" w:type="dxa"/>
            <w:tcBorders>
              <w:top w:val="nil"/>
              <w:left w:val="nil"/>
              <w:bottom w:val="nil"/>
              <w:right w:val="nil"/>
            </w:tcBorders>
          </w:tcPr>
          <w:p w:rsidR="00E02E20" w:rsidRPr="00E02E20" w:rsidRDefault="00E02E20" w:rsidP="006C3560">
            <w:pPr>
              <w:rPr>
                <w:rFonts w:ascii="Arial Narrow" w:hAnsi="Arial Narrow" w:cs="Arial"/>
                <w:sz w:val="24"/>
                <w:szCs w:val="24"/>
              </w:rPr>
            </w:pPr>
            <w:r w:rsidRPr="00E02E20">
              <w:rPr>
                <w:rFonts w:ascii="Arial Narrow" w:hAnsi="Arial Narrow" w:cs="Arial"/>
                <w:sz w:val="24"/>
                <w:szCs w:val="24"/>
              </w:rPr>
              <w:t>Navy Blue (no slogans)</w:t>
            </w:r>
          </w:p>
        </w:tc>
      </w:tr>
      <w:tr w:rsidR="00E02E20" w:rsidRPr="00E02E20" w:rsidTr="00307061">
        <w:tc>
          <w:tcPr>
            <w:tcW w:w="3085" w:type="dxa"/>
            <w:tcBorders>
              <w:top w:val="nil"/>
              <w:left w:val="nil"/>
              <w:bottom w:val="nil"/>
              <w:right w:val="nil"/>
            </w:tcBorders>
          </w:tcPr>
          <w:p w:rsidR="00E02E20" w:rsidRPr="00E02E20" w:rsidRDefault="00E02E20" w:rsidP="006C3560">
            <w:pPr>
              <w:jc w:val="right"/>
              <w:rPr>
                <w:rFonts w:ascii="Arial Narrow" w:hAnsi="Arial Narrow" w:cs="Arial"/>
                <w:sz w:val="24"/>
                <w:szCs w:val="24"/>
              </w:rPr>
            </w:pPr>
            <w:r w:rsidRPr="00E02E20">
              <w:rPr>
                <w:rFonts w:ascii="Arial Narrow" w:hAnsi="Arial Narrow" w:cs="Arial"/>
                <w:sz w:val="24"/>
                <w:szCs w:val="24"/>
              </w:rPr>
              <w:t>Fleece Jacket</w:t>
            </w:r>
          </w:p>
        </w:tc>
        <w:tc>
          <w:tcPr>
            <w:tcW w:w="425" w:type="dxa"/>
            <w:tcBorders>
              <w:top w:val="nil"/>
              <w:left w:val="nil"/>
              <w:bottom w:val="nil"/>
              <w:right w:val="nil"/>
            </w:tcBorders>
          </w:tcPr>
          <w:p w:rsidR="00E02E20" w:rsidRPr="00E02E20" w:rsidRDefault="00E02E20" w:rsidP="006C3560">
            <w:pPr>
              <w:rPr>
                <w:rFonts w:ascii="Arial Narrow" w:hAnsi="Arial Narrow" w:cs="Arial"/>
                <w:sz w:val="24"/>
                <w:szCs w:val="24"/>
              </w:rPr>
            </w:pPr>
            <w:r w:rsidRPr="00E02E20">
              <w:rPr>
                <w:rFonts w:ascii="Arial Narrow" w:hAnsi="Arial Narrow" w:cs="Arial"/>
                <w:sz w:val="24"/>
                <w:szCs w:val="24"/>
              </w:rPr>
              <w:t xml:space="preserve"> -</w:t>
            </w:r>
          </w:p>
        </w:tc>
        <w:tc>
          <w:tcPr>
            <w:tcW w:w="7371" w:type="dxa"/>
            <w:tcBorders>
              <w:top w:val="nil"/>
              <w:left w:val="nil"/>
              <w:bottom w:val="nil"/>
              <w:right w:val="nil"/>
            </w:tcBorders>
          </w:tcPr>
          <w:p w:rsidR="00E02E20" w:rsidRPr="00E02E20" w:rsidRDefault="00E02E20" w:rsidP="006C3560">
            <w:pPr>
              <w:rPr>
                <w:rFonts w:ascii="Arial Narrow" w:hAnsi="Arial Narrow" w:cs="Arial"/>
                <w:sz w:val="24"/>
                <w:szCs w:val="24"/>
              </w:rPr>
            </w:pPr>
            <w:r w:rsidRPr="00E02E20">
              <w:rPr>
                <w:rFonts w:ascii="Arial Narrow" w:hAnsi="Arial Narrow" w:cs="Arial"/>
                <w:sz w:val="24"/>
                <w:szCs w:val="24"/>
              </w:rPr>
              <w:t>Navy Blue</w:t>
            </w:r>
          </w:p>
        </w:tc>
      </w:tr>
      <w:tr w:rsidR="00E02E20" w:rsidRPr="00E02E20" w:rsidTr="00307061">
        <w:tc>
          <w:tcPr>
            <w:tcW w:w="3085" w:type="dxa"/>
            <w:tcBorders>
              <w:top w:val="nil"/>
              <w:left w:val="nil"/>
              <w:bottom w:val="nil"/>
              <w:right w:val="nil"/>
            </w:tcBorders>
          </w:tcPr>
          <w:p w:rsidR="00E02E20" w:rsidRPr="00E02E20" w:rsidRDefault="00E02E20" w:rsidP="006C3560">
            <w:pPr>
              <w:jc w:val="right"/>
              <w:rPr>
                <w:rFonts w:ascii="Arial Narrow" w:hAnsi="Arial Narrow" w:cs="Arial"/>
                <w:sz w:val="24"/>
                <w:szCs w:val="24"/>
              </w:rPr>
            </w:pPr>
            <w:r w:rsidRPr="00E02E20">
              <w:rPr>
                <w:rFonts w:ascii="Arial Narrow" w:hAnsi="Arial Narrow" w:cs="Arial"/>
                <w:sz w:val="24"/>
                <w:szCs w:val="24"/>
              </w:rPr>
              <w:t>Polo Shirts</w:t>
            </w:r>
          </w:p>
        </w:tc>
        <w:tc>
          <w:tcPr>
            <w:tcW w:w="425" w:type="dxa"/>
            <w:tcBorders>
              <w:top w:val="nil"/>
              <w:left w:val="nil"/>
              <w:bottom w:val="nil"/>
              <w:right w:val="nil"/>
            </w:tcBorders>
          </w:tcPr>
          <w:p w:rsidR="00E02E20" w:rsidRPr="00E02E20" w:rsidRDefault="00E02E20" w:rsidP="006C3560">
            <w:pPr>
              <w:rPr>
                <w:rFonts w:ascii="Arial Narrow" w:hAnsi="Arial Narrow" w:cs="Arial"/>
                <w:sz w:val="24"/>
                <w:szCs w:val="24"/>
              </w:rPr>
            </w:pPr>
            <w:r w:rsidRPr="00E02E20">
              <w:rPr>
                <w:rFonts w:ascii="Arial Narrow" w:hAnsi="Arial Narrow" w:cs="Arial"/>
                <w:sz w:val="24"/>
                <w:szCs w:val="24"/>
              </w:rPr>
              <w:t xml:space="preserve"> -</w:t>
            </w:r>
          </w:p>
        </w:tc>
        <w:tc>
          <w:tcPr>
            <w:tcW w:w="7371" w:type="dxa"/>
            <w:tcBorders>
              <w:top w:val="nil"/>
              <w:left w:val="nil"/>
              <w:bottom w:val="nil"/>
              <w:right w:val="nil"/>
            </w:tcBorders>
          </w:tcPr>
          <w:p w:rsidR="00E02E20" w:rsidRPr="00E02E20" w:rsidRDefault="00E02E20" w:rsidP="006C3560">
            <w:pPr>
              <w:rPr>
                <w:rFonts w:ascii="Arial Narrow" w:hAnsi="Arial Narrow" w:cs="Arial"/>
                <w:sz w:val="24"/>
                <w:szCs w:val="24"/>
              </w:rPr>
            </w:pPr>
            <w:r w:rsidRPr="00E02E20">
              <w:rPr>
                <w:rFonts w:ascii="Arial Narrow" w:hAnsi="Arial Narrow" w:cs="Arial"/>
                <w:sz w:val="24"/>
                <w:szCs w:val="24"/>
              </w:rPr>
              <w:t>Yellow R-2, Navy 3-5, Navy &amp; Yellow 6/7 (senior tops)</w:t>
            </w:r>
          </w:p>
        </w:tc>
      </w:tr>
      <w:tr w:rsidR="00E02E20" w:rsidRPr="00E02E20" w:rsidTr="00307061">
        <w:tc>
          <w:tcPr>
            <w:tcW w:w="3085" w:type="dxa"/>
            <w:tcBorders>
              <w:top w:val="nil"/>
              <w:left w:val="nil"/>
              <w:bottom w:val="nil"/>
              <w:right w:val="nil"/>
            </w:tcBorders>
          </w:tcPr>
          <w:p w:rsidR="00E02E20" w:rsidRPr="00E02E20" w:rsidRDefault="00E02E20" w:rsidP="006C3560">
            <w:pPr>
              <w:jc w:val="right"/>
              <w:rPr>
                <w:rFonts w:ascii="Arial Narrow" w:hAnsi="Arial Narrow" w:cs="Arial"/>
                <w:sz w:val="24"/>
                <w:szCs w:val="24"/>
              </w:rPr>
            </w:pPr>
            <w:r w:rsidRPr="00E02E20">
              <w:rPr>
                <w:rFonts w:ascii="Arial Narrow" w:hAnsi="Arial Narrow" w:cs="Arial"/>
                <w:sz w:val="24"/>
                <w:szCs w:val="24"/>
              </w:rPr>
              <w:t>Jumpers/Windcheaters</w:t>
            </w:r>
          </w:p>
        </w:tc>
        <w:tc>
          <w:tcPr>
            <w:tcW w:w="425" w:type="dxa"/>
            <w:tcBorders>
              <w:top w:val="nil"/>
              <w:left w:val="nil"/>
              <w:bottom w:val="nil"/>
              <w:right w:val="nil"/>
            </w:tcBorders>
          </w:tcPr>
          <w:p w:rsidR="00E02E20" w:rsidRPr="00E02E20" w:rsidRDefault="00E02E20" w:rsidP="006C3560">
            <w:pPr>
              <w:rPr>
                <w:rFonts w:ascii="Arial Narrow" w:hAnsi="Arial Narrow" w:cs="Arial"/>
                <w:sz w:val="24"/>
                <w:szCs w:val="24"/>
              </w:rPr>
            </w:pPr>
            <w:r w:rsidRPr="00E02E20">
              <w:rPr>
                <w:rFonts w:ascii="Arial Narrow" w:hAnsi="Arial Narrow" w:cs="Arial"/>
                <w:sz w:val="24"/>
                <w:szCs w:val="24"/>
              </w:rPr>
              <w:t xml:space="preserve"> -</w:t>
            </w:r>
          </w:p>
        </w:tc>
        <w:tc>
          <w:tcPr>
            <w:tcW w:w="7371" w:type="dxa"/>
            <w:tcBorders>
              <w:top w:val="nil"/>
              <w:left w:val="nil"/>
              <w:bottom w:val="nil"/>
              <w:right w:val="nil"/>
            </w:tcBorders>
          </w:tcPr>
          <w:p w:rsidR="00E02E20" w:rsidRPr="00E02E20" w:rsidRDefault="00E02E20" w:rsidP="006C3560">
            <w:pPr>
              <w:rPr>
                <w:rFonts w:ascii="Arial Narrow" w:hAnsi="Arial Narrow" w:cs="Arial"/>
                <w:sz w:val="24"/>
                <w:szCs w:val="24"/>
              </w:rPr>
            </w:pPr>
            <w:r w:rsidRPr="00E02E20">
              <w:rPr>
                <w:rFonts w:ascii="Arial Narrow" w:hAnsi="Arial Narrow" w:cs="Arial"/>
                <w:sz w:val="24"/>
                <w:szCs w:val="24"/>
              </w:rPr>
              <w:t>Navy Blue</w:t>
            </w:r>
          </w:p>
        </w:tc>
      </w:tr>
      <w:tr w:rsidR="00E02E20" w:rsidRPr="00E02E20" w:rsidTr="00307061">
        <w:tc>
          <w:tcPr>
            <w:tcW w:w="3085" w:type="dxa"/>
            <w:tcBorders>
              <w:top w:val="nil"/>
              <w:left w:val="nil"/>
              <w:bottom w:val="nil"/>
              <w:right w:val="nil"/>
            </w:tcBorders>
          </w:tcPr>
          <w:p w:rsidR="00E02E20" w:rsidRPr="00E02E20" w:rsidRDefault="00E02E20" w:rsidP="006C3560">
            <w:pPr>
              <w:jc w:val="right"/>
              <w:rPr>
                <w:rFonts w:ascii="Arial Narrow" w:hAnsi="Arial Narrow" w:cs="Arial"/>
                <w:sz w:val="24"/>
                <w:szCs w:val="24"/>
              </w:rPr>
            </w:pPr>
            <w:r w:rsidRPr="00E02E20">
              <w:rPr>
                <w:rFonts w:ascii="Arial Narrow" w:hAnsi="Arial Narrow" w:cs="Arial"/>
                <w:sz w:val="24"/>
                <w:szCs w:val="24"/>
              </w:rPr>
              <w:t>Senior Jumpers</w:t>
            </w:r>
          </w:p>
        </w:tc>
        <w:tc>
          <w:tcPr>
            <w:tcW w:w="425" w:type="dxa"/>
            <w:tcBorders>
              <w:top w:val="nil"/>
              <w:left w:val="nil"/>
              <w:bottom w:val="nil"/>
              <w:right w:val="nil"/>
            </w:tcBorders>
          </w:tcPr>
          <w:p w:rsidR="00E02E20" w:rsidRPr="00E02E20" w:rsidRDefault="00E02E20" w:rsidP="006C3560">
            <w:pPr>
              <w:rPr>
                <w:rFonts w:ascii="Arial Narrow" w:hAnsi="Arial Narrow" w:cs="Arial"/>
                <w:sz w:val="24"/>
                <w:szCs w:val="24"/>
              </w:rPr>
            </w:pPr>
            <w:r w:rsidRPr="00E02E20">
              <w:rPr>
                <w:rFonts w:ascii="Arial Narrow" w:hAnsi="Arial Narrow" w:cs="Arial"/>
                <w:sz w:val="24"/>
                <w:szCs w:val="24"/>
              </w:rPr>
              <w:t xml:space="preserve"> -</w:t>
            </w:r>
          </w:p>
        </w:tc>
        <w:tc>
          <w:tcPr>
            <w:tcW w:w="7371" w:type="dxa"/>
            <w:tcBorders>
              <w:top w:val="nil"/>
              <w:left w:val="nil"/>
              <w:bottom w:val="nil"/>
              <w:right w:val="nil"/>
            </w:tcBorders>
          </w:tcPr>
          <w:p w:rsidR="00E02E20" w:rsidRPr="00E02E20" w:rsidRDefault="00E02E20" w:rsidP="006C3560">
            <w:pPr>
              <w:rPr>
                <w:rFonts w:ascii="Arial Narrow" w:hAnsi="Arial Narrow" w:cs="Arial"/>
                <w:sz w:val="24"/>
                <w:szCs w:val="24"/>
              </w:rPr>
            </w:pPr>
            <w:r w:rsidRPr="00E02E20">
              <w:rPr>
                <w:rFonts w:ascii="Arial Narrow" w:hAnsi="Arial Narrow" w:cs="Arial"/>
                <w:sz w:val="24"/>
                <w:szCs w:val="24"/>
              </w:rPr>
              <w:t xml:space="preserve">Available through order form only Term 4 each year. </w:t>
            </w:r>
            <w:proofErr w:type="spellStart"/>
            <w:r w:rsidRPr="00E02E20">
              <w:rPr>
                <w:rFonts w:ascii="Arial Narrow" w:hAnsi="Arial Narrow" w:cs="Arial"/>
                <w:sz w:val="24"/>
                <w:szCs w:val="24"/>
              </w:rPr>
              <w:t>Yr</w:t>
            </w:r>
            <w:proofErr w:type="spellEnd"/>
            <w:r w:rsidRPr="00E02E20">
              <w:rPr>
                <w:rFonts w:ascii="Arial Narrow" w:hAnsi="Arial Narrow" w:cs="Arial"/>
                <w:sz w:val="24"/>
                <w:szCs w:val="24"/>
              </w:rPr>
              <w:t xml:space="preserve"> 6/7 students</w:t>
            </w:r>
          </w:p>
        </w:tc>
      </w:tr>
      <w:tr w:rsidR="00E02E20" w:rsidRPr="00E02E20" w:rsidTr="00307061">
        <w:tc>
          <w:tcPr>
            <w:tcW w:w="3085" w:type="dxa"/>
            <w:tcBorders>
              <w:top w:val="nil"/>
              <w:left w:val="nil"/>
              <w:bottom w:val="nil"/>
              <w:right w:val="nil"/>
            </w:tcBorders>
          </w:tcPr>
          <w:p w:rsidR="00E02E20" w:rsidRPr="00E02E20" w:rsidRDefault="00E02E20" w:rsidP="006C3560">
            <w:pPr>
              <w:jc w:val="right"/>
              <w:rPr>
                <w:rFonts w:ascii="Arial Narrow" w:hAnsi="Arial Narrow" w:cs="Arial"/>
                <w:sz w:val="24"/>
                <w:szCs w:val="24"/>
              </w:rPr>
            </w:pPr>
            <w:r w:rsidRPr="00E02E20">
              <w:rPr>
                <w:rFonts w:ascii="Arial Narrow" w:hAnsi="Arial Narrow" w:cs="Arial"/>
                <w:sz w:val="24"/>
                <w:szCs w:val="24"/>
              </w:rPr>
              <w:t>Skirt/Pinafore</w:t>
            </w:r>
          </w:p>
        </w:tc>
        <w:tc>
          <w:tcPr>
            <w:tcW w:w="425" w:type="dxa"/>
            <w:tcBorders>
              <w:top w:val="nil"/>
              <w:left w:val="nil"/>
              <w:bottom w:val="nil"/>
              <w:right w:val="nil"/>
            </w:tcBorders>
          </w:tcPr>
          <w:p w:rsidR="00E02E20" w:rsidRPr="00E02E20" w:rsidRDefault="00E02E20" w:rsidP="006C3560">
            <w:pPr>
              <w:rPr>
                <w:rFonts w:ascii="Arial Narrow" w:hAnsi="Arial Narrow" w:cs="Arial"/>
                <w:sz w:val="24"/>
                <w:szCs w:val="24"/>
              </w:rPr>
            </w:pPr>
            <w:r w:rsidRPr="00E02E20">
              <w:rPr>
                <w:rFonts w:ascii="Arial Narrow" w:hAnsi="Arial Narrow" w:cs="Arial"/>
                <w:sz w:val="24"/>
                <w:szCs w:val="24"/>
              </w:rPr>
              <w:t xml:space="preserve"> -</w:t>
            </w:r>
          </w:p>
        </w:tc>
        <w:tc>
          <w:tcPr>
            <w:tcW w:w="7371" w:type="dxa"/>
            <w:tcBorders>
              <w:top w:val="nil"/>
              <w:left w:val="nil"/>
              <w:bottom w:val="nil"/>
              <w:right w:val="nil"/>
            </w:tcBorders>
          </w:tcPr>
          <w:p w:rsidR="00E02E20" w:rsidRPr="00E02E20" w:rsidRDefault="00E02E20" w:rsidP="006C3560">
            <w:pPr>
              <w:rPr>
                <w:rFonts w:ascii="Arial Narrow" w:hAnsi="Arial Narrow" w:cs="Arial"/>
                <w:sz w:val="24"/>
                <w:szCs w:val="24"/>
              </w:rPr>
            </w:pPr>
            <w:r w:rsidRPr="00E02E20">
              <w:rPr>
                <w:rFonts w:ascii="Arial Narrow" w:hAnsi="Arial Narrow" w:cs="Arial"/>
                <w:sz w:val="24"/>
                <w:szCs w:val="24"/>
              </w:rPr>
              <w:t>Navy Blue</w:t>
            </w:r>
          </w:p>
        </w:tc>
      </w:tr>
      <w:tr w:rsidR="00E02E20" w:rsidRPr="00E02E20" w:rsidTr="00307061">
        <w:tc>
          <w:tcPr>
            <w:tcW w:w="3085" w:type="dxa"/>
            <w:tcBorders>
              <w:top w:val="nil"/>
              <w:left w:val="nil"/>
              <w:bottom w:val="nil"/>
              <w:right w:val="nil"/>
            </w:tcBorders>
          </w:tcPr>
          <w:p w:rsidR="00E02E20" w:rsidRPr="00E02E20" w:rsidRDefault="00E02E20" w:rsidP="006C3560">
            <w:pPr>
              <w:jc w:val="right"/>
              <w:rPr>
                <w:rFonts w:ascii="Arial Narrow" w:hAnsi="Arial Narrow" w:cs="Arial"/>
                <w:sz w:val="24"/>
                <w:szCs w:val="24"/>
              </w:rPr>
            </w:pPr>
            <w:r w:rsidRPr="00E02E20">
              <w:rPr>
                <w:rFonts w:ascii="Arial Narrow" w:hAnsi="Arial Narrow" w:cs="Arial"/>
                <w:sz w:val="24"/>
                <w:szCs w:val="24"/>
              </w:rPr>
              <w:t>Dresses</w:t>
            </w:r>
          </w:p>
        </w:tc>
        <w:tc>
          <w:tcPr>
            <w:tcW w:w="425" w:type="dxa"/>
            <w:tcBorders>
              <w:top w:val="nil"/>
              <w:left w:val="nil"/>
              <w:bottom w:val="nil"/>
              <w:right w:val="nil"/>
            </w:tcBorders>
          </w:tcPr>
          <w:p w:rsidR="00E02E20" w:rsidRPr="00E02E20" w:rsidRDefault="00E02E20" w:rsidP="006C3560">
            <w:pPr>
              <w:rPr>
                <w:rFonts w:ascii="Arial Narrow" w:hAnsi="Arial Narrow" w:cs="Arial"/>
                <w:sz w:val="24"/>
                <w:szCs w:val="24"/>
              </w:rPr>
            </w:pPr>
            <w:r w:rsidRPr="00E02E20">
              <w:rPr>
                <w:rFonts w:ascii="Arial Narrow" w:hAnsi="Arial Narrow" w:cs="Arial"/>
                <w:sz w:val="24"/>
                <w:szCs w:val="24"/>
              </w:rPr>
              <w:t xml:space="preserve"> -</w:t>
            </w:r>
          </w:p>
        </w:tc>
        <w:tc>
          <w:tcPr>
            <w:tcW w:w="7371" w:type="dxa"/>
            <w:tcBorders>
              <w:top w:val="nil"/>
              <w:left w:val="nil"/>
              <w:bottom w:val="nil"/>
              <w:right w:val="nil"/>
            </w:tcBorders>
          </w:tcPr>
          <w:p w:rsidR="00E02E20" w:rsidRPr="00E02E20" w:rsidRDefault="00E02E20" w:rsidP="006C3560">
            <w:pPr>
              <w:rPr>
                <w:rFonts w:ascii="Arial Narrow" w:hAnsi="Arial Narrow" w:cs="Arial"/>
                <w:sz w:val="24"/>
                <w:szCs w:val="24"/>
              </w:rPr>
            </w:pPr>
            <w:r w:rsidRPr="00E02E20">
              <w:rPr>
                <w:rFonts w:ascii="Arial Narrow" w:hAnsi="Arial Narrow" w:cs="Arial"/>
                <w:sz w:val="24"/>
                <w:szCs w:val="24"/>
              </w:rPr>
              <w:t>Navy blue and white checked dress</w:t>
            </w:r>
          </w:p>
        </w:tc>
      </w:tr>
      <w:tr w:rsidR="00E02E20" w:rsidRPr="00E02E20" w:rsidTr="00307061">
        <w:tc>
          <w:tcPr>
            <w:tcW w:w="3085" w:type="dxa"/>
            <w:tcBorders>
              <w:top w:val="nil"/>
              <w:left w:val="nil"/>
              <w:bottom w:val="nil"/>
              <w:right w:val="nil"/>
            </w:tcBorders>
          </w:tcPr>
          <w:p w:rsidR="00E02E20" w:rsidRPr="00E02E20" w:rsidRDefault="00E02E20" w:rsidP="006C3560">
            <w:pPr>
              <w:jc w:val="right"/>
              <w:rPr>
                <w:rFonts w:ascii="Arial Narrow" w:hAnsi="Arial Narrow" w:cs="Arial"/>
                <w:sz w:val="24"/>
                <w:szCs w:val="24"/>
              </w:rPr>
            </w:pPr>
            <w:r w:rsidRPr="00E02E20">
              <w:rPr>
                <w:rFonts w:ascii="Arial Narrow" w:hAnsi="Arial Narrow" w:cs="Arial"/>
                <w:sz w:val="24"/>
                <w:szCs w:val="24"/>
              </w:rPr>
              <w:t>Hat</w:t>
            </w:r>
          </w:p>
        </w:tc>
        <w:tc>
          <w:tcPr>
            <w:tcW w:w="425" w:type="dxa"/>
            <w:tcBorders>
              <w:top w:val="nil"/>
              <w:left w:val="nil"/>
              <w:bottom w:val="nil"/>
              <w:right w:val="nil"/>
            </w:tcBorders>
          </w:tcPr>
          <w:p w:rsidR="00E02E20" w:rsidRPr="00E02E20" w:rsidRDefault="00E02E20" w:rsidP="006C3560">
            <w:pPr>
              <w:rPr>
                <w:rFonts w:ascii="Arial Narrow" w:hAnsi="Arial Narrow" w:cs="Arial"/>
                <w:sz w:val="24"/>
                <w:szCs w:val="24"/>
              </w:rPr>
            </w:pPr>
            <w:r w:rsidRPr="00E02E20">
              <w:rPr>
                <w:rFonts w:ascii="Arial Narrow" w:hAnsi="Arial Narrow" w:cs="Arial"/>
                <w:sz w:val="24"/>
                <w:szCs w:val="24"/>
              </w:rPr>
              <w:t xml:space="preserve"> -</w:t>
            </w:r>
          </w:p>
        </w:tc>
        <w:tc>
          <w:tcPr>
            <w:tcW w:w="7371" w:type="dxa"/>
            <w:tcBorders>
              <w:top w:val="nil"/>
              <w:left w:val="nil"/>
              <w:bottom w:val="nil"/>
              <w:right w:val="nil"/>
            </w:tcBorders>
          </w:tcPr>
          <w:p w:rsidR="00E02E20" w:rsidRPr="00E02E20" w:rsidRDefault="00E02E20" w:rsidP="006C3560">
            <w:pPr>
              <w:rPr>
                <w:rFonts w:ascii="Arial Narrow" w:hAnsi="Arial Narrow" w:cs="Arial"/>
                <w:sz w:val="24"/>
                <w:szCs w:val="24"/>
              </w:rPr>
            </w:pPr>
            <w:r w:rsidRPr="00E02E20">
              <w:rPr>
                <w:rFonts w:ascii="Arial Narrow" w:hAnsi="Arial Narrow" w:cs="Arial"/>
                <w:sz w:val="24"/>
                <w:szCs w:val="24"/>
              </w:rPr>
              <w:t xml:space="preserve">Broad-brimmed, bucket or </w:t>
            </w:r>
            <w:proofErr w:type="spellStart"/>
            <w:r w:rsidRPr="00E02E20">
              <w:rPr>
                <w:rFonts w:ascii="Arial Narrow" w:hAnsi="Arial Narrow" w:cs="Arial"/>
                <w:sz w:val="24"/>
                <w:szCs w:val="24"/>
              </w:rPr>
              <w:t>legionarie</w:t>
            </w:r>
            <w:proofErr w:type="spellEnd"/>
            <w:r w:rsidRPr="00E02E20">
              <w:rPr>
                <w:rFonts w:ascii="Arial Narrow" w:hAnsi="Arial Narrow" w:cs="Arial"/>
                <w:sz w:val="24"/>
                <w:szCs w:val="24"/>
              </w:rPr>
              <w:t xml:space="preserve"> style-navy blue (Terms1, 3 &amp; 4)</w:t>
            </w:r>
          </w:p>
        </w:tc>
      </w:tr>
      <w:tr w:rsidR="00E02E20" w:rsidRPr="00E02E20" w:rsidTr="00307061">
        <w:tc>
          <w:tcPr>
            <w:tcW w:w="3085" w:type="dxa"/>
            <w:tcBorders>
              <w:top w:val="nil"/>
              <w:left w:val="nil"/>
              <w:bottom w:val="nil"/>
              <w:right w:val="nil"/>
            </w:tcBorders>
          </w:tcPr>
          <w:p w:rsidR="00E02E20" w:rsidRPr="00E02E20" w:rsidRDefault="00E02E20" w:rsidP="006C3560">
            <w:pPr>
              <w:jc w:val="right"/>
              <w:rPr>
                <w:rFonts w:ascii="Arial Narrow" w:hAnsi="Arial Narrow" w:cs="Arial"/>
                <w:sz w:val="24"/>
                <w:szCs w:val="24"/>
              </w:rPr>
            </w:pPr>
            <w:r w:rsidRPr="00E02E20">
              <w:rPr>
                <w:rFonts w:ascii="Arial Narrow" w:hAnsi="Arial Narrow" w:cs="Arial"/>
                <w:sz w:val="24"/>
                <w:szCs w:val="24"/>
              </w:rPr>
              <w:t>Tights/Leggings</w:t>
            </w:r>
          </w:p>
        </w:tc>
        <w:tc>
          <w:tcPr>
            <w:tcW w:w="425" w:type="dxa"/>
            <w:tcBorders>
              <w:top w:val="nil"/>
              <w:left w:val="nil"/>
              <w:bottom w:val="nil"/>
              <w:right w:val="nil"/>
            </w:tcBorders>
          </w:tcPr>
          <w:p w:rsidR="00E02E20" w:rsidRPr="00E02E20" w:rsidRDefault="00E02E20" w:rsidP="006C3560">
            <w:pPr>
              <w:rPr>
                <w:rFonts w:ascii="Arial Narrow" w:hAnsi="Arial Narrow" w:cs="Arial"/>
                <w:sz w:val="24"/>
                <w:szCs w:val="24"/>
              </w:rPr>
            </w:pPr>
            <w:r w:rsidRPr="00E02E20">
              <w:rPr>
                <w:rFonts w:ascii="Arial Narrow" w:hAnsi="Arial Narrow" w:cs="Arial"/>
                <w:sz w:val="24"/>
                <w:szCs w:val="24"/>
              </w:rPr>
              <w:t xml:space="preserve"> -</w:t>
            </w:r>
          </w:p>
        </w:tc>
        <w:tc>
          <w:tcPr>
            <w:tcW w:w="7371" w:type="dxa"/>
            <w:tcBorders>
              <w:top w:val="nil"/>
              <w:left w:val="nil"/>
              <w:bottom w:val="nil"/>
              <w:right w:val="nil"/>
            </w:tcBorders>
          </w:tcPr>
          <w:p w:rsidR="00E02E20" w:rsidRPr="00E02E20" w:rsidRDefault="00E02E20" w:rsidP="006C3560">
            <w:pPr>
              <w:rPr>
                <w:rFonts w:ascii="Arial Narrow" w:hAnsi="Arial Narrow" w:cs="Arial"/>
                <w:sz w:val="24"/>
                <w:szCs w:val="24"/>
              </w:rPr>
            </w:pPr>
            <w:r w:rsidRPr="00E02E20">
              <w:rPr>
                <w:rFonts w:ascii="Arial Narrow" w:hAnsi="Arial Narrow" w:cs="Arial"/>
                <w:sz w:val="24"/>
                <w:szCs w:val="24"/>
              </w:rPr>
              <w:t>Navy blue</w:t>
            </w:r>
          </w:p>
        </w:tc>
      </w:tr>
      <w:tr w:rsidR="00E02E20" w:rsidRPr="00E02E20" w:rsidTr="00307061">
        <w:tc>
          <w:tcPr>
            <w:tcW w:w="3085" w:type="dxa"/>
            <w:tcBorders>
              <w:top w:val="nil"/>
              <w:left w:val="nil"/>
              <w:bottom w:val="nil"/>
              <w:right w:val="nil"/>
            </w:tcBorders>
          </w:tcPr>
          <w:p w:rsidR="00E02E20" w:rsidRPr="00E02E20" w:rsidRDefault="00E02E20" w:rsidP="006C3560">
            <w:pPr>
              <w:jc w:val="right"/>
              <w:rPr>
                <w:rFonts w:ascii="Arial Narrow" w:hAnsi="Arial Narrow" w:cs="Arial"/>
                <w:sz w:val="24"/>
                <w:szCs w:val="24"/>
              </w:rPr>
            </w:pPr>
            <w:r w:rsidRPr="00E02E20">
              <w:rPr>
                <w:rFonts w:ascii="Arial Narrow" w:hAnsi="Arial Narrow" w:cs="Arial"/>
                <w:sz w:val="24"/>
                <w:szCs w:val="24"/>
              </w:rPr>
              <w:t>Suitable footwear</w:t>
            </w:r>
          </w:p>
        </w:tc>
        <w:tc>
          <w:tcPr>
            <w:tcW w:w="425" w:type="dxa"/>
            <w:tcBorders>
              <w:top w:val="nil"/>
              <w:left w:val="nil"/>
              <w:bottom w:val="nil"/>
              <w:right w:val="nil"/>
            </w:tcBorders>
          </w:tcPr>
          <w:p w:rsidR="00E02E20" w:rsidRPr="00E02E20" w:rsidRDefault="00E02E20" w:rsidP="006C3560">
            <w:pPr>
              <w:rPr>
                <w:rFonts w:ascii="Arial Narrow" w:hAnsi="Arial Narrow" w:cs="Arial"/>
                <w:sz w:val="24"/>
                <w:szCs w:val="24"/>
              </w:rPr>
            </w:pPr>
            <w:r w:rsidRPr="00E02E20">
              <w:rPr>
                <w:rFonts w:ascii="Arial Narrow" w:hAnsi="Arial Narrow" w:cs="Arial"/>
                <w:sz w:val="24"/>
                <w:szCs w:val="24"/>
              </w:rPr>
              <w:t xml:space="preserve"> -</w:t>
            </w:r>
          </w:p>
        </w:tc>
        <w:tc>
          <w:tcPr>
            <w:tcW w:w="7371" w:type="dxa"/>
            <w:tcBorders>
              <w:top w:val="nil"/>
              <w:left w:val="nil"/>
              <w:bottom w:val="nil"/>
              <w:right w:val="nil"/>
            </w:tcBorders>
          </w:tcPr>
          <w:p w:rsidR="00E02E20" w:rsidRPr="00E02E20" w:rsidRDefault="00E02E20" w:rsidP="006C3560">
            <w:pPr>
              <w:rPr>
                <w:rFonts w:ascii="Arial Narrow" w:hAnsi="Arial Narrow" w:cs="Arial"/>
                <w:sz w:val="24"/>
                <w:szCs w:val="24"/>
              </w:rPr>
            </w:pPr>
            <w:r w:rsidRPr="00E02E20">
              <w:rPr>
                <w:rFonts w:ascii="Arial Narrow" w:hAnsi="Arial Narrow" w:cs="Arial"/>
                <w:sz w:val="24"/>
                <w:szCs w:val="24"/>
              </w:rPr>
              <w:t>Shoes, sandals or sneakers</w:t>
            </w:r>
          </w:p>
        </w:tc>
      </w:tr>
      <w:tr w:rsidR="00E02E20" w:rsidRPr="00E02E20" w:rsidTr="00307061">
        <w:trPr>
          <w:trHeight w:val="414"/>
        </w:trPr>
        <w:tc>
          <w:tcPr>
            <w:tcW w:w="10881" w:type="dxa"/>
            <w:gridSpan w:val="3"/>
            <w:tcBorders>
              <w:top w:val="nil"/>
              <w:left w:val="nil"/>
              <w:bottom w:val="nil"/>
              <w:right w:val="nil"/>
            </w:tcBorders>
          </w:tcPr>
          <w:p w:rsidR="00E02E20" w:rsidRPr="00E02E20" w:rsidRDefault="00E02E20" w:rsidP="006C3560">
            <w:pPr>
              <w:rPr>
                <w:rFonts w:ascii="Arial Narrow" w:hAnsi="Arial Narrow" w:cs="Arial"/>
                <w:b/>
                <w:sz w:val="24"/>
                <w:szCs w:val="24"/>
              </w:rPr>
            </w:pPr>
            <w:r w:rsidRPr="00E02E20">
              <w:rPr>
                <w:rFonts w:ascii="Arial Narrow" w:hAnsi="Arial Narrow" w:cs="Arial"/>
                <w:b/>
                <w:sz w:val="24"/>
                <w:szCs w:val="24"/>
              </w:rPr>
              <w:t>All layered clothing must be in school colours</w:t>
            </w:r>
          </w:p>
        </w:tc>
      </w:tr>
    </w:tbl>
    <w:p w:rsidR="00E02E20" w:rsidRPr="00E02E20" w:rsidRDefault="00E02E20" w:rsidP="006C3560">
      <w:pPr>
        <w:tabs>
          <w:tab w:val="left" w:pos="1785"/>
        </w:tabs>
        <w:spacing w:after="0"/>
        <w:rPr>
          <w:rFonts w:ascii="Arial Narrow" w:hAnsi="Arial Narrow" w:cs="Arial"/>
          <w:b/>
          <w:sz w:val="24"/>
          <w:szCs w:val="24"/>
        </w:rPr>
      </w:pPr>
    </w:p>
    <w:p w:rsidR="00E02E20" w:rsidRPr="006C3560" w:rsidRDefault="00E02E20" w:rsidP="006C3560">
      <w:pPr>
        <w:tabs>
          <w:tab w:val="left" w:pos="1785"/>
        </w:tabs>
        <w:spacing w:after="0"/>
        <w:rPr>
          <w:rFonts w:ascii="Arial Narrow" w:hAnsi="Arial Narrow" w:cs="Arial"/>
          <w:sz w:val="24"/>
          <w:szCs w:val="24"/>
          <w:u w:val="single"/>
        </w:rPr>
      </w:pPr>
      <w:r w:rsidRPr="006C3560">
        <w:rPr>
          <w:rFonts w:ascii="Arial Narrow" w:hAnsi="Arial Narrow" w:cs="Arial"/>
          <w:b/>
          <w:sz w:val="24"/>
          <w:szCs w:val="24"/>
          <w:u w:val="single"/>
        </w:rPr>
        <w:t>Hair</w:t>
      </w:r>
    </w:p>
    <w:p w:rsidR="00E02E20" w:rsidRPr="00E02E20" w:rsidRDefault="00E02E20" w:rsidP="006C3560">
      <w:pPr>
        <w:spacing w:after="0"/>
        <w:rPr>
          <w:rFonts w:ascii="Arial Narrow" w:hAnsi="Arial Narrow" w:cs="Arial"/>
          <w:sz w:val="24"/>
          <w:szCs w:val="24"/>
        </w:rPr>
      </w:pPr>
      <w:r w:rsidRPr="00E02E20">
        <w:rPr>
          <w:rFonts w:ascii="Arial Narrow" w:hAnsi="Arial Narrow" w:cs="Arial"/>
          <w:sz w:val="24"/>
          <w:szCs w:val="24"/>
        </w:rPr>
        <w:t xml:space="preserve">Students with long hair </w:t>
      </w:r>
      <w:r w:rsidR="006C3560">
        <w:rPr>
          <w:rFonts w:ascii="Arial Narrow" w:hAnsi="Arial Narrow" w:cs="Arial"/>
          <w:sz w:val="24"/>
          <w:szCs w:val="24"/>
        </w:rPr>
        <w:t>are</w:t>
      </w:r>
      <w:bookmarkStart w:id="0" w:name="_GoBack"/>
      <w:bookmarkEnd w:id="0"/>
      <w:r w:rsidRPr="00E02E20">
        <w:rPr>
          <w:rFonts w:ascii="Arial Narrow" w:hAnsi="Arial Narrow" w:cs="Arial"/>
          <w:sz w:val="24"/>
          <w:szCs w:val="24"/>
        </w:rPr>
        <w:t xml:space="preserve"> to wear it tied back each day. Hair colour </w:t>
      </w:r>
      <w:proofErr w:type="gramStart"/>
      <w:r w:rsidRPr="00E02E20">
        <w:rPr>
          <w:rFonts w:ascii="Arial Narrow" w:hAnsi="Arial Narrow" w:cs="Arial"/>
          <w:sz w:val="24"/>
          <w:szCs w:val="24"/>
        </w:rPr>
        <w:t>should not be changed</w:t>
      </w:r>
      <w:proofErr w:type="gramEnd"/>
      <w:r w:rsidRPr="00E02E20">
        <w:rPr>
          <w:rFonts w:ascii="Arial Narrow" w:hAnsi="Arial Narrow" w:cs="Arial"/>
          <w:sz w:val="24"/>
          <w:szCs w:val="24"/>
        </w:rPr>
        <w:t xml:space="preserve"> to noticeably different from the natural hair colour. All accessories need to comply with the school colours e.g. head bands, </w:t>
      </w:r>
      <w:proofErr w:type="spellStart"/>
      <w:r w:rsidRPr="00E02E20">
        <w:rPr>
          <w:rFonts w:ascii="Arial Narrow" w:hAnsi="Arial Narrow" w:cs="Arial"/>
          <w:sz w:val="24"/>
          <w:szCs w:val="24"/>
        </w:rPr>
        <w:t>scrunchies</w:t>
      </w:r>
      <w:proofErr w:type="spellEnd"/>
      <w:r w:rsidRPr="00E02E20">
        <w:rPr>
          <w:rFonts w:ascii="Arial Narrow" w:hAnsi="Arial Narrow" w:cs="Arial"/>
          <w:sz w:val="24"/>
          <w:szCs w:val="24"/>
        </w:rPr>
        <w:t xml:space="preserve"> </w:t>
      </w:r>
      <w:proofErr w:type="gramStart"/>
      <w:r w:rsidRPr="00E02E20">
        <w:rPr>
          <w:rFonts w:ascii="Arial Narrow" w:hAnsi="Arial Narrow" w:cs="Arial"/>
          <w:sz w:val="24"/>
          <w:szCs w:val="24"/>
        </w:rPr>
        <w:t>and accessories etc</w:t>
      </w:r>
      <w:proofErr w:type="gramEnd"/>
      <w:r w:rsidRPr="00E02E20">
        <w:rPr>
          <w:rFonts w:ascii="Arial Narrow" w:hAnsi="Arial Narrow" w:cs="Arial"/>
          <w:sz w:val="24"/>
          <w:szCs w:val="24"/>
        </w:rPr>
        <w:t>.</w:t>
      </w:r>
    </w:p>
    <w:p w:rsidR="00E02E20" w:rsidRPr="00E02E20" w:rsidRDefault="00E02E20" w:rsidP="006C3560">
      <w:pPr>
        <w:spacing w:after="0"/>
        <w:rPr>
          <w:rFonts w:ascii="Arial Narrow" w:hAnsi="Arial Narrow" w:cs="Arial"/>
          <w:b/>
          <w:sz w:val="24"/>
          <w:szCs w:val="24"/>
        </w:rPr>
      </w:pPr>
    </w:p>
    <w:p w:rsidR="00E02E20" w:rsidRPr="006C3560" w:rsidRDefault="00E02E20" w:rsidP="006C3560">
      <w:pPr>
        <w:spacing w:after="0"/>
        <w:rPr>
          <w:rFonts w:ascii="Arial Narrow" w:hAnsi="Arial Narrow" w:cs="Arial"/>
          <w:b/>
          <w:sz w:val="24"/>
          <w:szCs w:val="24"/>
          <w:u w:val="single"/>
        </w:rPr>
      </w:pPr>
      <w:r w:rsidRPr="006C3560">
        <w:rPr>
          <w:rFonts w:ascii="Arial Narrow" w:hAnsi="Arial Narrow" w:cs="Arial"/>
          <w:b/>
          <w:sz w:val="24"/>
          <w:szCs w:val="24"/>
          <w:u w:val="single"/>
        </w:rPr>
        <w:t>Unacceptable clothing includes:</w:t>
      </w:r>
    </w:p>
    <w:p w:rsidR="00E02E20" w:rsidRPr="00E02E20" w:rsidRDefault="00E02E20" w:rsidP="006C3560">
      <w:pPr>
        <w:pStyle w:val="ListParagraph"/>
        <w:numPr>
          <w:ilvl w:val="0"/>
          <w:numId w:val="1"/>
        </w:numPr>
        <w:spacing w:after="0"/>
        <w:rPr>
          <w:rFonts w:ascii="Arial Narrow" w:hAnsi="Arial Narrow" w:cs="Arial"/>
          <w:sz w:val="24"/>
          <w:szCs w:val="24"/>
        </w:rPr>
      </w:pPr>
      <w:r w:rsidRPr="00E02E20">
        <w:rPr>
          <w:rFonts w:ascii="Arial Narrow" w:hAnsi="Arial Narrow" w:cs="Arial"/>
          <w:sz w:val="24"/>
          <w:szCs w:val="24"/>
        </w:rPr>
        <w:t>Midriff tops and tank tops</w:t>
      </w:r>
    </w:p>
    <w:p w:rsidR="00E02E20" w:rsidRPr="00E02E20" w:rsidRDefault="00E02E20" w:rsidP="006C3560">
      <w:pPr>
        <w:pStyle w:val="ListParagraph"/>
        <w:numPr>
          <w:ilvl w:val="0"/>
          <w:numId w:val="1"/>
        </w:numPr>
        <w:spacing w:after="0"/>
        <w:rPr>
          <w:rFonts w:ascii="Arial Narrow" w:hAnsi="Arial Narrow" w:cs="Arial"/>
          <w:sz w:val="24"/>
          <w:szCs w:val="24"/>
        </w:rPr>
      </w:pPr>
      <w:r w:rsidRPr="00E02E20">
        <w:rPr>
          <w:rFonts w:ascii="Arial Narrow" w:hAnsi="Arial Narrow" w:cs="Arial"/>
          <w:sz w:val="24"/>
          <w:szCs w:val="24"/>
        </w:rPr>
        <w:t>Ripped clothing (patches acceptable)</w:t>
      </w:r>
    </w:p>
    <w:p w:rsidR="00E02E20" w:rsidRPr="00E02E20" w:rsidRDefault="00E02E20" w:rsidP="006C3560">
      <w:pPr>
        <w:pStyle w:val="ListParagraph"/>
        <w:numPr>
          <w:ilvl w:val="0"/>
          <w:numId w:val="1"/>
        </w:numPr>
        <w:spacing w:after="0"/>
        <w:rPr>
          <w:rFonts w:ascii="Arial Narrow" w:hAnsi="Arial Narrow" w:cs="Arial"/>
          <w:sz w:val="24"/>
          <w:szCs w:val="24"/>
        </w:rPr>
      </w:pPr>
      <w:r w:rsidRPr="00E02E20">
        <w:rPr>
          <w:rFonts w:ascii="Arial Narrow" w:hAnsi="Arial Narrow" w:cs="Arial"/>
          <w:sz w:val="24"/>
          <w:szCs w:val="24"/>
        </w:rPr>
        <w:lastRenderedPageBreak/>
        <w:t>Mini-skirts and brief shorts (above mid-thigh)</w:t>
      </w:r>
    </w:p>
    <w:p w:rsidR="00E02E20" w:rsidRPr="00E02E20" w:rsidRDefault="00E02E20" w:rsidP="006C3560">
      <w:pPr>
        <w:pStyle w:val="ListParagraph"/>
        <w:numPr>
          <w:ilvl w:val="0"/>
          <w:numId w:val="1"/>
        </w:numPr>
        <w:spacing w:after="0"/>
        <w:rPr>
          <w:rFonts w:ascii="Arial Narrow" w:hAnsi="Arial Narrow" w:cs="Arial"/>
          <w:sz w:val="24"/>
          <w:szCs w:val="24"/>
        </w:rPr>
      </w:pPr>
      <w:r w:rsidRPr="00E02E20">
        <w:rPr>
          <w:rFonts w:ascii="Arial Narrow" w:hAnsi="Arial Narrow" w:cs="Arial"/>
          <w:sz w:val="24"/>
          <w:szCs w:val="24"/>
        </w:rPr>
        <w:t>Thongs, slippers and party shoes</w:t>
      </w:r>
    </w:p>
    <w:p w:rsidR="00E02E20" w:rsidRPr="00E02E20" w:rsidRDefault="00E02E20" w:rsidP="006C3560">
      <w:pPr>
        <w:pStyle w:val="ListParagraph"/>
        <w:numPr>
          <w:ilvl w:val="0"/>
          <w:numId w:val="1"/>
        </w:numPr>
        <w:spacing w:after="0"/>
        <w:rPr>
          <w:rFonts w:ascii="Arial Narrow" w:hAnsi="Arial Narrow" w:cs="Arial"/>
          <w:sz w:val="24"/>
          <w:szCs w:val="24"/>
        </w:rPr>
      </w:pPr>
      <w:r w:rsidRPr="00E02E20">
        <w:rPr>
          <w:rFonts w:ascii="Arial Narrow" w:hAnsi="Arial Narrow" w:cs="Arial"/>
          <w:sz w:val="24"/>
          <w:szCs w:val="24"/>
        </w:rPr>
        <w:t>Makeup and nail polish</w:t>
      </w:r>
    </w:p>
    <w:p w:rsidR="00E02E20" w:rsidRPr="00E02E20" w:rsidRDefault="00E02E20" w:rsidP="006C3560">
      <w:pPr>
        <w:pStyle w:val="ListParagraph"/>
        <w:numPr>
          <w:ilvl w:val="0"/>
          <w:numId w:val="1"/>
        </w:numPr>
        <w:spacing w:after="0"/>
        <w:rPr>
          <w:rFonts w:ascii="Arial Narrow" w:hAnsi="Arial Narrow" w:cs="Arial"/>
          <w:sz w:val="24"/>
          <w:szCs w:val="24"/>
        </w:rPr>
      </w:pPr>
      <w:r w:rsidRPr="00E02E20">
        <w:rPr>
          <w:rFonts w:ascii="Arial Narrow" w:hAnsi="Arial Narrow" w:cs="Arial"/>
          <w:sz w:val="24"/>
          <w:szCs w:val="24"/>
        </w:rPr>
        <w:t>Necklaces, dangling earring, chokers (unless for religious/special reasons after negotiation with Principal)</w:t>
      </w:r>
    </w:p>
    <w:p w:rsidR="00E02E20" w:rsidRPr="00E02E20" w:rsidRDefault="00E02E20" w:rsidP="006C3560">
      <w:pPr>
        <w:pStyle w:val="ListParagraph"/>
        <w:numPr>
          <w:ilvl w:val="0"/>
          <w:numId w:val="1"/>
        </w:numPr>
        <w:spacing w:after="0"/>
        <w:rPr>
          <w:rFonts w:ascii="Arial Narrow" w:hAnsi="Arial Narrow" w:cs="Arial"/>
          <w:sz w:val="24"/>
          <w:szCs w:val="24"/>
        </w:rPr>
      </w:pPr>
      <w:r w:rsidRPr="00E02E20">
        <w:rPr>
          <w:rFonts w:ascii="Arial Narrow" w:hAnsi="Arial Narrow" w:cs="Arial"/>
          <w:sz w:val="24"/>
          <w:szCs w:val="24"/>
        </w:rPr>
        <w:t>Caps</w:t>
      </w:r>
    </w:p>
    <w:p w:rsidR="00E02E20" w:rsidRPr="00E02E20" w:rsidRDefault="00E02E20" w:rsidP="006C3560">
      <w:pPr>
        <w:pStyle w:val="ListParagraph"/>
        <w:numPr>
          <w:ilvl w:val="0"/>
          <w:numId w:val="1"/>
        </w:numPr>
        <w:spacing w:after="0"/>
        <w:rPr>
          <w:rFonts w:ascii="Arial Narrow" w:hAnsi="Arial Narrow" w:cs="Arial"/>
          <w:sz w:val="24"/>
          <w:szCs w:val="24"/>
        </w:rPr>
      </w:pPr>
      <w:r w:rsidRPr="00E02E20">
        <w:rPr>
          <w:rFonts w:ascii="Arial Narrow" w:hAnsi="Arial Narrow" w:cs="Arial"/>
          <w:sz w:val="24"/>
          <w:szCs w:val="24"/>
        </w:rPr>
        <w:t>Blue/black jeans</w:t>
      </w:r>
    </w:p>
    <w:p w:rsidR="00E02E20" w:rsidRPr="00E02E20" w:rsidRDefault="00E02E20" w:rsidP="006C3560">
      <w:pPr>
        <w:pStyle w:val="ListParagraph"/>
        <w:numPr>
          <w:ilvl w:val="0"/>
          <w:numId w:val="1"/>
        </w:numPr>
        <w:spacing w:after="0"/>
        <w:rPr>
          <w:rFonts w:ascii="Arial Narrow" w:hAnsi="Arial Narrow" w:cs="Arial"/>
          <w:sz w:val="24"/>
          <w:szCs w:val="24"/>
        </w:rPr>
      </w:pPr>
      <w:r w:rsidRPr="00E02E20">
        <w:rPr>
          <w:rFonts w:ascii="Arial Narrow" w:hAnsi="Arial Narrow" w:cs="Arial"/>
          <w:sz w:val="24"/>
          <w:szCs w:val="24"/>
        </w:rPr>
        <w:t>Black leggings</w:t>
      </w:r>
    </w:p>
    <w:p w:rsidR="00E02E20" w:rsidRPr="00E02E20" w:rsidRDefault="00E02E20" w:rsidP="006C3560">
      <w:pPr>
        <w:pStyle w:val="ListParagraph"/>
        <w:spacing w:after="0"/>
        <w:rPr>
          <w:rFonts w:ascii="Arial Narrow" w:hAnsi="Arial Narrow" w:cs="Arial"/>
          <w:sz w:val="24"/>
          <w:szCs w:val="24"/>
        </w:rPr>
      </w:pPr>
    </w:p>
    <w:p w:rsidR="00E02E20" w:rsidRPr="00E02E20" w:rsidRDefault="00E02E20" w:rsidP="006C3560">
      <w:pPr>
        <w:spacing w:after="0"/>
        <w:rPr>
          <w:rFonts w:ascii="Arial Narrow" w:hAnsi="Arial Narrow" w:cs="Arial"/>
          <w:b/>
          <w:sz w:val="24"/>
          <w:szCs w:val="24"/>
          <w:u w:val="single"/>
        </w:rPr>
      </w:pPr>
    </w:p>
    <w:p w:rsidR="006C3560" w:rsidRDefault="00E02E20" w:rsidP="006C3560">
      <w:pPr>
        <w:spacing w:after="0"/>
        <w:rPr>
          <w:rFonts w:ascii="Arial Narrow" w:hAnsi="Arial Narrow" w:cs="Arial"/>
          <w:b/>
          <w:sz w:val="24"/>
          <w:szCs w:val="24"/>
          <w:u w:val="single"/>
        </w:rPr>
      </w:pPr>
      <w:r w:rsidRPr="00E02E20">
        <w:rPr>
          <w:rFonts w:ascii="Arial Narrow" w:hAnsi="Arial Narrow" w:cs="Arial"/>
          <w:b/>
          <w:sz w:val="24"/>
          <w:szCs w:val="24"/>
          <w:u w:val="single"/>
        </w:rPr>
        <w:t xml:space="preserve">Swap a Top </w:t>
      </w:r>
    </w:p>
    <w:p w:rsidR="00E02E20" w:rsidRPr="00E02E20" w:rsidRDefault="00E02E20" w:rsidP="006C3560">
      <w:pPr>
        <w:spacing w:after="0"/>
        <w:rPr>
          <w:rFonts w:ascii="Arial Narrow" w:hAnsi="Arial Narrow" w:cs="Arial"/>
          <w:b/>
          <w:i/>
          <w:sz w:val="24"/>
          <w:szCs w:val="24"/>
        </w:rPr>
      </w:pPr>
      <w:r w:rsidRPr="00E02E20">
        <w:rPr>
          <w:rFonts w:ascii="Arial Narrow" w:hAnsi="Arial Narrow" w:cs="Arial"/>
          <w:sz w:val="24"/>
          <w:szCs w:val="24"/>
        </w:rPr>
        <w:t xml:space="preserve">The school keeps a small supply of shirts and jumpers that students are able to access should they wear a non-uniform top to school. </w:t>
      </w:r>
      <w:r w:rsidRPr="00E02E20">
        <w:rPr>
          <w:rFonts w:ascii="Arial Narrow" w:hAnsi="Arial Narrow" w:cs="Arial"/>
          <w:b/>
          <w:i/>
          <w:sz w:val="24"/>
          <w:szCs w:val="24"/>
        </w:rPr>
        <w:t>See student services</w:t>
      </w:r>
    </w:p>
    <w:p w:rsidR="00E02E20" w:rsidRPr="00E02E20" w:rsidRDefault="00E02E20" w:rsidP="006C3560">
      <w:pPr>
        <w:spacing w:after="0"/>
        <w:rPr>
          <w:rFonts w:ascii="Arial Narrow" w:hAnsi="Arial Narrow" w:cs="Arial"/>
          <w:b/>
          <w:sz w:val="24"/>
          <w:szCs w:val="24"/>
          <w:u w:val="single"/>
        </w:rPr>
      </w:pPr>
    </w:p>
    <w:p w:rsidR="00E02E20" w:rsidRPr="00E02E20" w:rsidRDefault="00E02E20" w:rsidP="006C3560">
      <w:pPr>
        <w:spacing w:after="0"/>
        <w:rPr>
          <w:rFonts w:ascii="Arial Narrow" w:hAnsi="Arial Narrow" w:cs="Arial"/>
          <w:sz w:val="24"/>
          <w:szCs w:val="24"/>
        </w:rPr>
      </w:pPr>
      <w:r w:rsidRPr="00E02E20">
        <w:rPr>
          <w:rFonts w:ascii="Arial Narrow" w:hAnsi="Arial Narrow" w:cs="Arial"/>
          <w:sz w:val="24"/>
          <w:szCs w:val="24"/>
        </w:rPr>
        <w:t xml:space="preserve">On those occasions when it is not possible for a student to comply with the uniform requirements, a written note </w:t>
      </w:r>
      <w:proofErr w:type="gramStart"/>
      <w:r w:rsidRPr="00E02E20">
        <w:rPr>
          <w:rFonts w:ascii="Arial Narrow" w:hAnsi="Arial Narrow" w:cs="Arial"/>
          <w:sz w:val="24"/>
          <w:szCs w:val="24"/>
        </w:rPr>
        <w:t>must be provided (diary or email) and shown to the student’s class teacher</w:t>
      </w:r>
      <w:proofErr w:type="gramEnd"/>
      <w:r w:rsidRPr="00E02E20">
        <w:rPr>
          <w:rFonts w:ascii="Arial Narrow" w:hAnsi="Arial Narrow" w:cs="Arial"/>
          <w:sz w:val="24"/>
          <w:szCs w:val="24"/>
        </w:rPr>
        <w:t>.</w:t>
      </w:r>
      <w:r w:rsidRPr="00E02E20">
        <w:rPr>
          <w:rFonts w:ascii="Arial Narrow" w:hAnsi="Arial Narrow" w:cs="Arial"/>
          <w:b/>
          <w:sz w:val="24"/>
          <w:szCs w:val="24"/>
        </w:rPr>
        <w:t xml:space="preserve"> This is a valid exemption on the day it </w:t>
      </w:r>
      <w:proofErr w:type="gramStart"/>
      <w:r w:rsidRPr="00E02E20">
        <w:rPr>
          <w:rFonts w:ascii="Arial Narrow" w:hAnsi="Arial Narrow" w:cs="Arial"/>
          <w:b/>
          <w:sz w:val="24"/>
          <w:szCs w:val="24"/>
        </w:rPr>
        <w:t>is received</w:t>
      </w:r>
      <w:proofErr w:type="gramEnd"/>
      <w:r w:rsidRPr="00E02E20">
        <w:rPr>
          <w:rFonts w:ascii="Arial Narrow" w:hAnsi="Arial Narrow" w:cs="Arial"/>
          <w:b/>
          <w:sz w:val="24"/>
          <w:szCs w:val="24"/>
        </w:rPr>
        <w:t xml:space="preserve"> by the class teacher. </w:t>
      </w:r>
      <w:r w:rsidRPr="00E02E20">
        <w:rPr>
          <w:rFonts w:ascii="Arial Narrow" w:hAnsi="Arial Narrow" w:cs="Arial"/>
          <w:sz w:val="24"/>
          <w:szCs w:val="24"/>
        </w:rPr>
        <w:t xml:space="preserve">If available, the non-uniform item </w:t>
      </w:r>
      <w:proofErr w:type="gramStart"/>
      <w:r w:rsidRPr="00E02E20">
        <w:rPr>
          <w:rFonts w:ascii="Arial Narrow" w:hAnsi="Arial Narrow" w:cs="Arial"/>
          <w:sz w:val="24"/>
          <w:szCs w:val="24"/>
        </w:rPr>
        <w:t>will be exchanged</w:t>
      </w:r>
      <w:proofErr w:type="gramEnd"/>
      <w:r w:rsidRPr="00E02E20">
        <w:rPr>
          <w:rFonts w:ascii="Arial Narrow" w:hAnsi="Arial Narrow" w:cs="Arial"/>
          <w:sz w:val="24"/>
          <w:szCs w:val="24"/>
        </w:rPr>
        <w:t xml:space="preserve"> for Swap a Top.</w:t>
      </w:r>
    </w:p>
    <w:p w:rsidR="00E02E20" w:rsidRPr="00E02E20" w:rsidRDefault="00E02E20" w:rsidP="006C3560">
      <w:pPr>
        <w:spacing w:after="0"/>
        <w:rPr>
          <w:rFonts w:ascii="Arial Narrow" w:hAnsi="Arial Narrow" w:cs="Arial"/>
          <w:b/>
          <w:sz w:val="24"/>
          <w:szCs w:val="24"/>
          <w:u w:val="single"/>
        </w:rPr>
      </w:pPr>
    </w:p>
    <w:p w:rsidR="00E02E20" w:rsidRPr="00E02E20" w:rsidRDefault="00E02E20" w:rsidP="006C3560">
      <w:pPr>
        <w:spacing w:after="0"/>
        <w:rPr>
          <w:rFonts w:ascii="Arial Narrow" w:hAnsi="Arial Narrow" w:cs="Arial"/>
          <w:b/>
          <w:sz w:val="24"/>
          <w:szCs w:val="24"/>
          <w:u w:val="single"/>
        </w:rPr>
      </w:pPr>
      <w:r w:rsidRPr="00E02E20">
        <w:rPr>
          <w:rFonts w:ascii="Arial Narrow" w:hAnsi="Arial Narrow" w:cs="Arial"/>
          <w:b/>
          <w:sz w:val="24"/>
          <w:szCs w:val="24"/>
          <w:u w:val="single"/>
        </w:rPr>
        <w:t>Purchasing Uniforms</w:t>
      </w:r>
    </w:p>
    <w:p w:rsidR="00E02E20" w:rsidRDefault="00E02E20" w:rsidP="006C3560">
      <w:pPr>
        <w:spacing w:after="0"/>
        <w:rPr>
          <w:rFonts w:ascii="Arial Narrow" w:hAnsi="Arial Narrow" w:cs="Arial"/>
          <w:sz w:val="24"/>
          <w:szCs w:val="24"/>
        </w:rPr>
      </w:pPr>
      <w:r w:rsidRPr="00E02E20">
        <w:rPr>
          <w:rFonts w:ascii="Arial Narrow" w:hAnsi="Arial Narrow" w:cs="Arial"/>
          <w:sz w:val="24"/>
          <w:szCs w:val="24"/>
        </w:rPr>
        <w:t>A display of school uniform</w:t>
      </w:r>
      <w:r w:rsidR="006C3560">
        <w:rPr>
          <w:rFonts w:ascii="Arial Narrow" w:hAnsi="Arial Narrow" w:cs="Arial"/>
          <w:sz w:val="24"/>
          <w:szCs w:val="24"/>
        </w:rPr>
        <w:t xml:space="preserve"> items</w:t>
      </w:r>
      <w:r w:rsidRPr="00E02E20">
        <w:rPr>
          <w:rFonts w:ascii="Arial Narrow" w:hAnsi="Arial Narrow" w:cs="Arial"/>
          <w:sz w:val="24"/>
          <w:szCs w:val="24"/>
        </w:rPr>
        <w:t xml:space="preserve"> </w:t>
      </w:r>
      <w:proofErr w:type="gramStart"/>
      <w:r w:rsidRPr="00E02E20">
        <w:rPr>
          <w:rFonts w:ascii="Arial Narrow" w:hAnsi="Arial Narrow" w:cs="Arial"/>
          <w:sz w:val="24"/>
          <w:szCs w:val="24"/>
        </w:rPr>
        <w:t>can be viewed</w:t>
      </w:r>
      <w:proofErr w:type="gramEnd"/>
      <w:r w:rsidRPr="00E02E20">
        <w:rPr>
          <w:rFonts w:ascii="Arial Narrow" w:hAnsi="Arial Narrow" w:cs="Arial"/>
          <w:sz w:val="24"/>
          <w:szCs w:val="24"/>
        </w:rPr>
        <w:t xml:space="preserve"> in the front office. Items </w:t>
      </w:r>
      <w:proofErr w:type="gramStart"/>
      <w:r w:rsidRPr="00E02E20">
        <w:rPr>
          <w:rFonts w:ascii="Arial Narrow" w:hAnsi="Arial Narrow" w:cs="Arial"/>
          <w:sz w:val="24"/>
          <w:szCs w:val="24"/>
        </w:rPr>
        <w:t>can be purchased</w:t>
      </w:r>
      <w:proofErr w:type="gramEnd"/>
      <w:r w:rsidRPr="00E02E20">
        <w:rPr>
          <w:rFonts w:ascii="Arial Narrow" w:hAnsi="Arial Narrow" w:cs="Arial"/>
          <w:sz w:val="24"/>
          <w:szCs w:val="24"/>
        </w:rPr>
        <w:t xml:space="preserve"> through the canteen. Plain clothing </w:t>
      </w:r>
      <w:proofErr w:type="gramStart"/>
      <w:r w:rsidRPr="00E02E20">
        <w:rPr>
          <w:rFonts w:ascii="Arial Narrow" w:hAnsi="Arial Narrow" w:cs="Arial"/>
          <w:sz w:val="24"/>
          <w:szCs w:val="24"/>
        </w:rPr>
        <w:t>can also be purchased</w:t>
      </w:r>
      <w:proofErr w:type="gramEnd"/>
      <w:r w:rsidRPr="00E02E20">
        <w:rPr>
          <w:rFonts w:ascii="Arial Narrow" w:hAnsi="Arial Narrow" w:cs="Arial"/>
          <w:sz w:val="24"/>
          <w:szCs w:val="24"/>
        </w:rPr>
        <w:t xml:space="preserve"> at many local stores. Second-hand clothing items are often available at Save the Children, Main Street Willunga.</w:t>
      </w:r>
    </w:p>
    <w:p w:rsidR="006C3560" w:rsidRPr="00E02E20" w:rsidRDefault="006C3560" w:rsidP="006C3560">
      <w:pPr>
        <w:spacing w:after="0"/>
        <w:rPr>
          <w:rFonts w:ascii="Arial Narrow" w:hAnsi="Arial Narrow" w:cs="Arial"/>
          <w:sz w:val="24"/>
          <w:szCs w:val="24"/>
        </w:rPr>
      </w:pPr>
      <w:r w:rsidRPr="00E02E20">
        <w:rPr>
          <w:rFonts w:ascii="Arial Narrow" w:hAnsi="Arial Narrow" w:cs="Arial"/>
          <w:sz w:val="24"/>
          <w:szCs w:val="24"/>
        </w:rPr>
        <w:t>Families unable to support this policy due to financial hardship are to meet with a member of leadership to discuss options.</w:t>
      </w:r>
    </w:p>
    <w:p w:rsidR="00E02E20" w:rsidRPr="00E02E20" w:rsidRDefault="00E02E20" w:rsidP="006C3560">
      <w:pPr>
        <w:spacing w:after="0"/>
        <w:rPr>
          <w:rFonts w:ascii="Arial Narrow" w:hAnsi="Arial Narrow" w:cs="Arial"/>
          <w:sz w:val="24"/>
          <w:szCs w:val="24"/>
        </w:rPr>
      </w:pPr>
    </w:p>
    <w:p w:rsidR="00E02E20" w:rsidRPr="00E02E20" w:rsidRDefault="00E02E20" w:rsidP="006C3560">
      <w:pPr>
        <w:spacing w:after="0"/>
        <w:rPr>
          <w:rFonts w:ascii="Arial Narrow" w:hAnsi="Arial Narrow" w:cs="Arial"/>
          <w:b/>
          <w:sz w:val="24"/>
          <w:szCs w:val="24"/>
        </w:rPr>
      </w:pPr>
      <w:r w:rsidRPr="00E02E20">
        <w:rPr>
          <w:rFonts w:ascii="Arial Narrow" w:hAnsi="Arial Narrow" w:cs="Arial"/>
          <w:b/>
          <w:sz w:val="24"/>
          <w:szCs w:val="24"/>
        </w:rPr>
        <w:t>Please LABEL ALL ITEMS of clothing.</w:t>
      </w:r>
    </w:p>
    <w:p w:rsidR="00E02E20" w:rsidRPr="00E02E20" w:rsidRDefault="00E02E20" w:rsidP="006C3560">
      <w:pPr>
        <w:spacing w:after="0"/>
        <w:rPr>
          <w:rFonts w:ascii="Arial Narrow" w:hAnsi="Arial Narrow" w:cs="Arial"/>
          <w:sz w:val="24"/>
          <w:szCs w:val="24"/>
        </w:rPr>
      </w:pPr>
    </w:p>
    <w:p w:rsidR="00E02E20" w:rsidRPr="00E02E20" w:rsidRDefault="00E02E20" w:rsidP="006C3560">
      <w:pPr>
        <w:spacing w:after="0"/>
        <w:rPr>
          <w:rFonts w:ascii="Arial Narrow" w:hAnsi="Arial Narrow" w:cs="Arial"/>
          <w:b/>
          <w:i/>
          <w:sz w:val="24"/>
          <w:szCs w:val="24"/>
        </w:rPr>
      </w:pPr>
      <w:r w:rsidRPr="00E02E20">
        <w:rPr>
          <w:rFonts w:ascii="Arial Narrow" w:hAnsi="Arial Narrow" w:cs="Arial"/>
          <w:b/>
          <w:i/>
          <w:sz w:val="24"/>
          <w:szCs w:val="24"/>
        </w:rPr>
        <w:t xml:space="preserve">The </w:t>
      </w:r>
      <w:proofErr w:type="gramStart"/>
      <w:r w:rsidRPr="00E02E20">
        <w:rPr>
          <w:rFonts w:ascii="Arial Narrow" w:hAnsi="Arial Narrow" w:cs="Arial"/>
          <w:b/>
          <w:i/>
          <w:sz w:val="24"/>
          <w:szCs w:val="24"/>
        </w:rPr>
        <w:t>School’s Dress Code has been ratified by the Willunga Primary School Governing Council</w:t>
      </w:r>
      <w:proofErr w:type="gramEnd"/>
      <w:r w:rsidRPr="00E02E20">
        <w:rPr>
          <w:rFonts w:ascii="Arial Narrow" w:hAnsi="Arial Narrow" w:cs="Arial"/>
          <w:b/>
          <w:i/>
          <w:sz w:val="24"/>
          <w:szCs w:val="24"/>
        </w:rPr>
        <w:t>.</w:t>
      </w:r>
    </w:p>
    <w:p w:rsidR="00E02E20" w:rsidRPr="00E02E20" w:rsidRDefault="00E02E20" w:rsidP="006C3560">
      <w:pPr>
        <w:spacing w:after="0"/>
        <w:rPr>
          <w:rFonts w:ascii="Arial Narrow" w:hAnsi="Arial Narrow" w:cs="Arial"/>
          <w:b/>
          <w:i/>
          <w:sz w:val="24"/>
          <w:szCs w:val="24"/>
        </w:rPr>
      </w:pPr>
    </w:p>
    <w:p w:rsidR="00861B79" w:rsidRDefault="00E02E20" w:rsidP="006C3560">
      <w:pPr>
        <w:spacing w:after="0"/>
        <w:jc w:val="right"/>
        <w:rPr>
          <w:rFonts w:ascii="Arial Narrow" w:hAnsi="Arial Narrow" w:cs="Arial"/>
          <w:b/>
          <w:i/>
          <w:sz w:val="24"/>
          <w:szCs w:val="24"/>
        </w:rPr>
      </w:pPr>
      <w:r w:rsidRPr="00E02E20">
        <w:rPr>
          <w:rFonts w:ascii="Arial Narrow" w:hAnsi="Arial Narrow" w:cs="Arial"/>
          <w:b/>
          <w:i/>
          <w:sz w:val="24"/>
          <w:szCs w:val="24"/>
        </w:rPr>
        <w:t xml:space="preserve">                  Date</w:t>
      </w:r>
      <w:r w:rsidR="006C3560">
        <w:rPr>
          <w:rFonts w:ascii="Arial Narrow" w:hAnsi="Arial Narrow" w:cs="Arial"/>
          <w:b/>
          <w:i/>
          <w:sz w:val="24"/>
          <w:szCs w:val="24"/>
        </w:rPr>
        <w:t xml:space="preserve"> </w:t>
      </w:r>
      <w:proofErr w:type="gramStart"/>
      <w:r w:rsidR="006C3560">
        <w:rPr>
          <w:rFonts w:ascii="Arial Narrow" w:hAnsi="Arial Narrow" w:cs="Arial"/>
          <w:b/>
          <w:i/>
          <w:sz w:val="24"/>
          <w:szCs w:val="24"/>
        </w:rPr>
        <w:t>updated</w:t>
      </w:r>
      <w:r w:rsidRPr="00E02E20">
        <w:rPr>
          <w:rFonts w:ascii="Arial Narrow" w:hAnsi="Arial Narrow" w:cs="Arial"/>
          <w:b/>
          <w:i/>
          <w:sz w:val="24"/>
          <w:szCs w:val="24"/>
        </w:rPr>
        <w:t>:</w:t>
      </w:r>
      <w:proofErr w:type="gramEnd"/>
      <w:r w:rsidRPr="00E02E20">
        <w:rPr>
          <w:rFonts w:ascii="Arial Narrow" w:hAnsi="Arial Narrow" w:cs="Arial"/>
          <w:b/>
          <w:i/>
          <w:sz w:val="24"/>
          <w:szCs w:val="24"/>
        </w:rPr>
        <w:t xml:space="preserve">    </w:t>
      </w:r>
      <w:r w:rsidR="006C3560">
        <w:rPr>
          <w:rFonts w:ascii="Arial Narrow" w:hAnsi="Arial Narrow" w:cs="Arial"/>
          <w:b/>
          <w:i/>
          <w:sz w:val="24"/>
          <w:szCs w:val="24"/>
        </w:rPr>
        <w:t>March 2020</w:t>
      </w:r>
    </w:p>
    <w:p w:rsidR="006C3560" w:rsidRPr="00E02E20" w:rsidRDefault="006C3560" w:rsidP="006C3560">
      <w:pPr>
        <w:spacing w:after="0"/>
        <w:jc w:val="right"/>
        <w:rPr>
          <w:rFonts w:ascii="Arial Narrow" w:hAnsi="Arial Narrow" w:cs="Arial"/>
          <w:b/>
          <w:i/>
          <w:sz w:val="24"/>
          <w:szCs w:val="24"/>
        </w:rPr>
      </w:pPr>
      <w:r>
        <w:rPr>
          <w:rFonts w:ascii="Arial Narrow" w:hAnsi="Arial Narrow" w:cs="Arial"/>
          <w:b/>
          <w:i/>
          <w:sz w:val="24"/>
          <w:szCs w:val="24"/>
        </w:rPr>
        <w:t>Review: March 2023</w:t>
      </w:r>
    </w:p>
    <w:sectPr w:rsidR="006C3560" w:rsidRPr="00E02E20" w:rsidSect="00896A89">
      <w:headerReference w:type="even" r:id="rId8"/>
      <w:headerReference w:type="default" r:id="rId9"/>
      <w:footerReference w:type="even" r:id="rId10"/>
      <w:footerReference w:type="default" r:id="rId11"/>
      <w:headerReference w:type="first" r:id="rId12"/>
      <w:footerReference w:type="first" r:id="rId13"/>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257" w:rsidRDefault="007C3257" w:rsidP="00896A89">
      <w:pPr>
        <w:spacing w:after="0" w:line="240" w:lineRule="auto"/>
      </w:pPr>
      <w:r>
        <w:separator/>
      </w:r>
    </w:p>
  </w:endnote>
  <w:endnote w:type="continuationSeparator" w:id="0">
    <w:p w:rsidR="007C3257" w:rsidRDefault="007C3257" w:rsidP="0089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B2" w:rsidRDefault="00CA0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89" w:rsidRDefault="00896A89">
    <w:pPr>
      <w:pStyle w:val="Footer"/>
    </w:pPr>
    <w:r>
      <w:rPr>
        <w:noProof/>
        <w:lang w:eastAsia="en-AU"/>
      </w:rPr>
      <w:drawing>
        <wp:inline distT="0" distB="0" distL="0" distR="0">
          <wp:extent cx="7128510" cy="1717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unga Primary Letterhead -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8510" cy="171750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B2" w:rsidRDefault="00CA0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257" w:rsidRDefault="007C3257" w:rsidP="00896A89">
      <w:pPr>
        <w:spacing w:after="0" w:line="240" w:lineRule="auto"/>
      </w:pPr>
      <w:r>
        <w:separator/>
      </w:r>
    </w:p>
  </w:footnote>
  <w:footnote w:type="continuationSeparator" w:id="0">
    <w:p w:rsidR="007C3257" w:rsidRDefault="007C3257" w:rsidP="0089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B2" w:rsidRDefault="00CA0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89" w:rsidRDefault="00896A89">
    <w:pPr>
      <w:pStyle w:val="Header"/>
    </w:pPr>
    <w:r>
      <w:rPr>
        <w:noProof/>
        <w:lang w:eastAsia="en-AU"/>
      </w:rPr>
      <w:drawing>
        <wp:inline distT="0" distB="0" distL="0" distR="0">
          <wp:extent cx="7128510" cy="1728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unga Primary Letterhead -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8510" cy="17284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B2" w:rsidRDefault="00CA0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E43A1"/>
    <w:multiLevelType w:val="hybridMultilevel"/>
    <w:tmpl w:val="5FA81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89"/>
    <w:rsid w:val="005D5338"/>
    <w:rsid w:val="006C3560"/>
    <w:rsid w:val="007C3257"/>
    <w:rsid w:val="00861B79"/>
    <w:rsid w:val="00896A89"/>
    <w:rsid w:val="00CA0EB2"/>
    <w:rsid w:val="00E02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FB5029"/>
  <w15:docId w15:val="{585A55DA-45C6-4F2D-8A73-BC04CDD4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A89"/>
  </w:style>
  <w:style w:type="paragraph" w:styleId="Footer">
    <w:name w:val="footer"/>
    <w:basedOn w:val="Normal"/>
    <w:link w:val="FooterChar"/>
    <w:uiPriority w:val="99"/>
    <w:unhideWhenUsed/>
    <w:rsid w:val="00896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A89"/>
  </w:style>
  <w:style w:type="paragraph" w:styleId="BalloonText">
    <w:name w:val="Balloon Text"/>
    <w:basedOn w:val="Normal"/>
    <w:link w:val="BalloonTextChar"/>
    <w:uiPriority w:val="99"/>
    <w:semiHidden/>
    <w:unhideWhenUsed/>
    <w:rsid w:val="00896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89"/>
    <w:rPr>
      <w:rFonts w:ascii="Tahoma" w:hAnsi="Tahoma" w:cs="Tahoma"/>
      <w:sz w:val="16"/>
      <w:szCs w:val="16"/>
    </w:rPr>
  </w:style>
  <w:style w:type="paragraph" w:styleId="ListParagraph">
    <w:name w:val="List Paragraph"/>
    <w:basedOn w:val="Normal"/>
    <w:uiPriority w:val="34"/>
    <w:qFormat/>
    <w:rsid w:val="00E02E20"/>
    <w:pPr>
      <w:ind w:left="720"/>
      <w:contextualSpacing/>
    </w:pPr>
  </w:style>
  <w:style w:type="table" w:styleId="TableGrid">
    <w:name w:val="Table Grid"/>
    <w:basedOn w:val="TableNormal"/>
    <w:uiPriority w:val="59"/>
    <w:rsid w:val="00E0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E33CC-90FB-4C0D-A935-C23AD1A1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Matthews</cp:lastModifiedBy>
  <cp:revision>2</cp:revision>
  <cp:lastPrinted>2018-11-29T01:17:00Z</cp:lastPrinted>
  <dcterms:created xsi:type="dcterms:W3CDTF">2020-03-12T05:44:00Z</dcterms:created>
  <dcterms:modified xsi:type="dcterms:W3CDTF">2020-03-12T05:44:00Z</dcterms:modified>
</cp:coreProperties>
</file>